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114"/>
        <w:gridCol w:w="1704"/>
        <w:gridCol w:w="2123"/>
        <w:gridCol w:w="2695"/>
        <w:gridCol w:w="1699"/>
        <w:gridCol w:w="3119"/>
      </w:tblGrid>
      <w:tr w:rsidR="009D71DA" w:rsidRPr="009D7F21" w:rsidTr="00ED57F0">
        <w:tc>
          <w:tcPr>
            <w:tcW w:w="14454" w:type="dxa"/>
            <w:gridSpan w:val="6"/>
            <w:shd w:val="clear" w:color="auto" w:fill="FFC000"/>
          </w:tcPr>
          <w:p w:rsidR="009D71DA" w:rsidRPr="009D7F21" w:rsidRDefault="009D71DA" w:rsidP="009D71DA">
            <w:pPr>
              <w:jc w:val="center"/>
              <w:rPr>
                <w:b/>
                <w:sz w:val="48"/>
              </w:rPr>
            </w:pPr>
            <w:r w:rsidRPr="009D7F21">
              <w:rPr>
                <w:b/>
                <w:sz w:val="48"/>
              </w:rPr>
              <w:t>ART</w:t>
            </w:r>
            <w:r w:rsidR="009D7F21" w:rsidRPr="009D7F21">
              <w:rPr>
                <w:b/>
                <w:sz w:val="48"/>
              </w:rPr>
              <w:t xml:space="preserve"> &amp; DESIGN </w:t>
            </w:r>
          </w:p>
        </w:tc>
      </w:tr>
      <w:tr w:rsidR="008A7B94" w:rsidRPr="009D7F21" w:rsidTr="00ED57F0">
        <w:tc>
          <w:tcPr>
            <w:tcW w:w="14454" w:type="dxa"/>
            <w:gridSpan w:val="6"/>
            <w:shd w:val="clear" w:color="auto" w:fill="FFFF00"/>
          </w:tcPr>
          <w:p w:rsidR="008A7B94" w:rsidRPr="009D7F21" w:rsidRDefault="008A7B94" w:rsidP="009D71DA">
            <w:pPr>
              <w:jc w:val="center"/>
              <w:rPr>
                <w:b/>
                <w:sz w:val="40"/>
              </w:rPr>
            </w:pPr>
            <w:r w:rsidRPr="009D7F21">
              <w:rPr>
                <w:b/>
                <w:sz w:val="40"/>
              </w:rPr>
              <w:t>EYFS</w:t>
            </w:r>
            <w:r w:rsidR="009D7F21" w:rsidRPr="009D7F21">
              <w:rPr>
                <w:b/>
                <w:sz w:val="40"/>
              </w:rPr>
              <w:t xml:space="preserve"> </w:t>
            </w:r>
            <w:r w:rsidR="00E66446">
              <w:rPr>
                <w:b/>
                <w:sz w:val="40"/>
              </w:rPr>
              <w:t xml:space="preserve">Framework </w:t>
            </w:r>
            <w:r w:rsidR="009D7F21" w:rsidRPr="009D7F21">
              <w:rPr>
                <w:b/>
                <w:sz w:val="40"/>
              </w:rPr>
              <w:t>- Expressive Arts and Design</w:t>
            </w:r>
          </w:p>
        </w:tc>
      </w:tr>
      <w:tr w:rsidR="00CA2F57" w:rsidRPr="00CA2F57" w:rsidTr="00153232">
        <w:tc>
          <w:tcPr>
            <w:tcW w:w="14454" w:type="dxa"/>
            <w:gridSpan w:val="6"/>
            <w:shd w:val="clear" w:color="auto" w:fill="FFE599" w:themeFill="accent4" w:themeFillTint="66"/>
          </w:tcPr>
          <w:p w:rsidR="00CA2F57" w:rsidRPr="00CA2F57" w:rsidRDefault="00324DDB" w:rsidP="009D7F21">
            <w:pPr>
              <w:jc w:val="center"/>
              <w:rPr>
                <w:b/>
                <w:sz w:val="36"/>
              </w:rPr>
            </w:pPr>
            <w:r w:rsidRPr="00324DDB">
              <w:rPr>
                <w:b/>
                <w:sz w:val="32"/>
              </w:rPr>
              <w:t xml:space="preserve">ELG: </w:t>
            </w:r>
            <w:r>
              <w:rPr>
                <w:b/>
                <w:sz w:val="32"/>
              </w:rPr>
              <w:t>C</w:t>
            </w:r>
            <w:r w:rsidRPr="00324DDB">
              <w:rPr>
                <w:b/>
                <w:sz w:val="32"/>
              </w:rPr>
              <w:t>reating with materials</w:t>
            </w:r>
          </w:p>
        </w:tc>
      </w:tr>
      <w:tr w:rsidR="00CA2F57" w:rsidRPr="00CA2F57" w:rsidTr="00CD4D78">
        <w:tc>
          <w:tcPr>
            <w:tcW w:w="14454" w:type="dxa"/>
            <w:gridSpan w:val="6"/>
            <w:shd w:val="clear" w:color="auto" w:fill="auto"/>
          </w:tcPr>
          <w:p w:rsidR="00CA2F57" w:rsidRPr="005D7D78" w:rsidRDefault="005D7D78" w:rsidP="005D7D78">
            <w:pPr>
              <w:pStyle w:val="NoSpacing"/>
              <w:numPr>
                <w:ilvl w:val="0"/>
                <w:numId w:val="5"/>
              </w:numPr>
              <w:rPr>
                <w:sz w:val="24"/>
                <w:szCs w:val="32"/>
              </w:rPr>
            </w:pPr>
            <w:r w:rsidRPr="005D7D78">
              <w:rPr>
                <w:sz w:val="24"/>
                <w:szCs w:val="32"/>
              </w:rPr>
              <w:t>Explore colour and colour-mixing</w:t>
            </w:r>
          </w:p>
          <w:p w:rsidR="005D7D78" w:rsidRPr="005D7D78" w:rsidRDefault="005D7D78" w:rsidP="005D7D78">
            <w:pPr>
              <w:pStyle w:val="NoSpacing"/>
              <w:numPr>
                <w:ilvl w:val="0"/>
                <w:numId w:val="5"/>
              </w:numPr>
              <w:rPr>
                <w:sz w:val="24"/>
                <w:szCs w:val="32"/>
              </w:rPr>
            </w:pPr>
            <w:r w:rsidRPr="005D7D78">
              <w:rPr>
                <w:sz w:val="24"/>
                <w:szCs w:val="32"/>
              </w:rPr>
              <w:t xml:space="preserve">Create closed shapes with continuous lines, and begin to use these shapes to represent objects. </w:t>
            </w:r>
          </w:p>
          <w:p w:rsidR="005D7D78" w:rsidRPr="005D7D78" w:rsidRDefault="005D7D78" w:rsidP="005D7D78">
            <w:pPr>
              <w:pStyle w:val="NoSpacing"/>
              <w:numPr>
                <w:ilvl w:val="0"/>
                <w:numId w:val="5"/>
              </w:numPr>
              <w:rPr>
                <w:sz w:val="24"/>
                <w:szCs w:val="32"/>
              </w:rPr>
            </w:pPr>
            <w:r w:rsidRPr="005D7D78">
              <w:rPr>
                <w:sz w:val="24"/>
                <w:szCs w:val="32"/>
              </w:rPr>
              <w:t xml:space="preserve">Draw with increasing complexity and detail, such as representing a face with a circle and including details. </w:t>
            </w:r>
          </w:p>
          <w:p w:rsidR="005D7D78" w:rsidRPr="005D7D78" w:rsidRDefault="005D7D78" w:rsidP="005D7D78">
            <w:pPr>
              <w:pStyle w:val="NoSpacing"/>
              <w:numPr>
                <w:ilvl w:val="0"/>
                <w:numId w:val="5"/>
              </w:numPr>
              <w:rPr>
                <w:sz w:val="24"/>
                <w:szCs w:val="32"/>
              </w:rPr>
            </w:pPr>
            <w:r w:rsidRPr="005D7D78">
              <w:rPr>
                <w:sz w:val="24"/>
                <w:szCs w:val="32"/>
              </w:rPr>
              <w:t xml:space="preserve">Use drawing to represent ideas like movement or loud noises. </w:t>
            </w:r>
          </w:p>
          <w:p w:rsidR="005D7D78" w:rsidRPr="005D7D78" w:rsidRDefault="005D7D78" w:rsidP="005D7D78">
            <w:pPr>
              <w:pStyle w:val="NoSpacing"/>
              <w:numPr>
                <w:ilvl w:val="0"/>
                <w:numId w:val="5"/>
              </w:numPr>
              <w:rPr>
                <w:sz w:val="28"/>
              </w:rPr>
            </w:pPr>
            <w:r w:rsidRPr="005D7D78">
              <w:rPr>
                <w:sz w:val="24"/>
                <w:szCs w:val="32"/>
              </w:rPr>
              <w:t>Show different emotions in their drawings and paintings, like happiness, sadness, fear etc.</w:t>
            </w:r>
          </w:p>
          <w:p w:rsidR="005D7D78" w:rsidRPr="005D7D78" w:rsidRDefault="005D7D78" w:rsidP="005D7D78">
            <w:pPr>
              <w:pStyle w:val="NoSpacing"/>
              <w:numPr>
                <w:ilvl w:val="0"/>
                <w:numId w:val="5"/>
              </w:numPr>
              <w:rPr>
                <w:sz w:val="28"/>
              </w:rPr>
            </w:pPr>
            <w:r>
              <w:t>Explore, use and refine a variety of artistic effects to express their ideas and feelings.</w:t>
            </w:r>
            <w:bookmarkStart w:id="0" w:name="_GoBack"/>
            <w:bookmarkEnd w:id="0"/>
          </w:p>
        </w:tc>
      </w:tr>
      <w:tr w:rsidR="009D71DA" w:rsidRPr="00ED57F0" w:rsidTr="00ED57F0">
        <w:tc>
          <w:tcPr>
            <w:tcW w:w="14454" w:type="dxa"/>
            <w:gridSpan w:val="6"/>
            <w:shd w:val="clear" w:color="auto" w:fill="FFFF00"/>
          </w:tcPr>
          <w:p w:rsidR="009D71DA" w:rsidRPr="00ED57F0" w:rsidRDefault="00E66446" w:rsidP="009D71D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National Curriculum - </w:t>
            </w:r>
            <w:r w:rsidR="009D71DA" w:rsidRPr="00ED57F0">
              <w:rPr>
                <w:b/>
                <w:sz w:val="40"/>
              </w:rPr>
              <w:t>KEY STAGE 1</w:t>
            </w:r>
          </w:p>
        </w:tc>
      </w:tr>
      <w:tr w:rsidR="009D71DA" w:rsidRPr="009D7F21" w:rsidTr="00B34D87">
        <w:tc>
          <w:tcPr>
            <w:tcW w:w="3114" w:type="dxa"/>
            <w:shd w:val="clear" w:color="auto" w:fill="FFE599" w:themeFill="accent4" w:themeFillTint="66"/>
          </w:tcPr>
          <w:p w:rsidR="009D71DA" w:rsidRPr="009D7F21" w:rsidRDefault="009D71DA" w:rsidP="00ED57F0">
            <w:pPr>
              <w:jc w:val="center"/>
              <w:rPr>
                <w:b/>
                <w:sz w:val="32"/>
              </w:rPr>
            </w:pPr>
            <w:r w:rsidRPr="009D7F21">
              <w:rPr>
                <w:b/>
                <w:sz w:val="32"/>
              </w:rPr>
              <w:t>Using Materials</w:t>
            </w:r>
          </w:p>
        </w:tc>
        <w:tc>
          <w:tcPr>
            <w:tcW w:w="3827" w:type="dxa"/>
            <w:gridSpan w:val="2"/>
            <w:shd w:val="clear" w:color="auto" w:fill="FFE599" w:themeFill="accent4" w:themeFillTint="66"/>
          </w:tcPr>
          <w:p w:rsidR="009D71DA" w:rsidRPr="009D7F21" w:rsidRDefault="009D71DA" w:rsidP="00ED57F0">
            <w:pPr>
              <w:jc w:val="center"/>
              <w:rPr>
                <w:b/>
                <w:sz w:val="32"/>
              </w:rPr>
            </w:pPr>
            <w:r w:rsidRPr="009D7F21">
              <w:rPr>
                <w:b/>
                <w:sz w:val="32"/>
              </w:rPr>
              <w:t>Drawing</w:t>
            </w:r>
          </w:p>
        </w:tc>
        <w:tc>
          <w:tcPr>
            <w:tcW w:w="4394" w:type="dxa"/>
            <w:gridSpan w:val="2"/>
            <w:shd w:val="clear" w:color="auto" w:fill="FFE599" w:themeFill="accent4" w:themeFillTint="66"/>
          </w:tcPr>
          <w:p w:rsidR="009D71DA" w:rsidRPr="009D7F21" w:rsidRDefault="009D71DA" w:rsidP="00ED57F0">
            <w:pPr>
              <w:jc w:val="center"/>
              <w:rPr>
                <w:b/>
                <w:sz w:val="32"/>
              </w:rPr>
            </w:pPr>
            <w:r w:rsidRPr="009D7F21">
              <w:rPr>
                <w:b/>
                <w:sz w:val="32"/>
              </w:rPr>
              <w:t>Use colour, pattern, texture, line, form, space and shape</w:t>
            </w:r>
          </w:p>
        </w:tc>
        <w:tc>
          <w:tcPr>
            <w:tcW w:w="3119" w:type="dxa"/>
            <w:shd w:val="clear" w:color="auto" w:fill="FFE599"/>
          </w:tcPr>
          <w:p w:rsidR="009D71DA" w:rsidRPr="009D7F21" w:rsidRDefault="009D71DA" w:rsidP="00ED57F0">
            <w:pPr>
              <w:jc w:val="center"/>
              <w:rPr>
                <w:b/>
                <w:sz w:val="32"/>
              </w:rPr>
            </w:pPr>
            <w:r w:rsidRPr="009D7F21">
              <w:rPr>
                <w:b/>
                <w:sz w:val="32"/>
              </w:rPr>
              <w:t>Range of artists</w:t>
            </w:r>
          </w:p>
        </w:tc>
      </w:tr>
      <w:tr w:rsidR="009D71DA" w:rsidRPr="00ED57F0" w:rsidTr="009D71DA">
        <w:tc>
          <w:tcPr>
            <w:tcW w:w="3114" w:type="dxa"/>
          </w:tcPr>
          <w:p w:rsidR="009D71DA" w:rsidRPr="00ED57F0" w:rsidRDefault="009D71DA" w:rsidP="009D71DA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ED57F0">
              <w:rPr>
                <w:sz w:val="28"/>
              </w:rPr>
              <w:t>Use a range of materials creatively to design and make products</w:t>
            </w:r>
          </w:p>
        </w:tc>
        <w:tc>
          <w:tcPr>
            <w:tcW w:w="3827" w:type="dxa"/>
            <w:gridSpan w:val="2"/>
          </w:tcPr>
          <w:p w:rsidR="009D71DA" w:rsidRPr="00ED57F0" w:rsidRDefault="009D71DA" w:rsidP="009D71DA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ED57F0">
              <w:rPr>
                <w:sz w:val="28"/>
              </w:rPr>
              <w:t>Use drawing, painting and sculpture to develop and share their ideas, experiences and imagination</w:t>
            </w:r>
          </w:p>
        </w:tc>
        <w:tc>
          <w:tcPr>
            <w:tcW w:w="4394" w:type="dxa"/>
            <w:gridSpan w:val="2"/>
          </w:tcPr>
          <w:p w:rsidR="009D71DA" w:rsidRPr="00ED57F0" w:rsidRDefault="009D71DA" w:rsidP="009D71DA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ED57F0">
              <w:rPr>
                <w:sz w:val="28"/>
              </w:rPr>
              <w:t xml:space="preserve">Develop a wide range of art and design techniques in using colour, pattern, texture, line, shape, form and space </w:t>
            </w:r>
          </w:p>
        </w:tc>
        <w:tc>
          <w:tcPr>
            <w:tcW w:w="3119" w:type="dxa"/>
          </w:tcPr>
          <w:p w:rsidR="009D71DA" w:rsidRPr="00ED57F0" w:rsidRDefault="009D71DA" w:rsidP="009D71DA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ED57F0">
              <w:rPr>
                <w:sz w:val="28"/>
              </w:rPr>
              <w:t>Study the work of a range of artists, craft makers and designers</w:t>
            </w:r>
          </w:p>
        </w:tc>
      </w:tr>
      <w:tr w:rsidR="009D71DA" w:rsidRPr="00ED57F0" w:rsidTr="00ED57F0">
        <w:tc>
          <w:tcPr>
            <w:tcW w:w="14454" w:type="dxa"/>
            <w:gridSpan w:val="6"/>
            <w:shd w:val="clear" w:color="auto" w:fill="FFFF00"/>
          </w:tcPr>
          <w:p w:rsidR="009D71DA" w:rsidRPr="00ED57F0" w:rsidRDefault="00E66446" w:rsidP="009D71D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National Curriculum - </w:t>
            </w:r>
            <w:r w:rsidR="009D71DA" w:rsidRPr="00ED57F0">
              <w:rPr>
                <w:b/>
                <w:sz w:val="40"/>
              </w:rPr>
              <w:t>KEY STAGE 2</w:t>
            </w:r>
          </w:p>
        </w:tc>
      </w:tr>
      <w:tr w:rsidR="009D71DA" w:rsidRPr="009D7F21" w:rsidTr="00ED57F0">
        <w:tc>
          <w:tcPr>
            <w:tcW w:w="4818" w:type="dxa"/>
            <w:gridSpan w:val="2"/>
            <w:shd w:val="clear" w:color="auto" w:fill="FFE599" w:themeFill="accent4" w:themeFillTint="66"/>
          </w:tcPr>
          <w:p w:rsidR="009D71DA" w:rsidRPr="009D7F21" w:rsidRDefault="009D71DA" w:rsidP="009D71DA">
            <w:pPr>
              <w:jc w:val="center"/>
              <w:rPr>
                <w:b/>
                <w:sz w:val="32"/>
              </w:rPr>
            </w:pPr>
            <w:r w:rsidRPr="009D7F21">
              <w:rPr>
                <w:b/>
                <w:sz w:val="32"/>
              </w:rPr>
              <w:t>Using Sketchbooks</w:t>
            </w:r>
          </w:p>
        </w:tc>
        <w:tc>
          <w:tcPr>
            <w:tcW w:w="4818" w:type="dxa"/>
            <w:gridSpan w:val="2"/>
            <w:shd w:val="clear" w:color="auto" w:fill="FFE599" w:themeFill="accent4" w:themeFillTint="66"/>
          </w:tcPr>
          <w:p w:rsidR="009D71DA" w:rsidRPr="009D7F21" w:rsidRDefault="009D71DA" w:rsidP="009D71DA">
            <w:pPr>
              <w:jc w:val="center"/>
              <w:rPr>
                <w:b/>
                <w:sz w:val="32"/>
              </w:rPr>
            </w:pPr>
            <w:r w:rsidRPr="009D7F21">
              <w:rPr>
                <w:b/>
                <w:sz w:val="32"/>
              </w:rPr>
              <w:t>Drawing, painting and sculpture</w:t>
            </w:r>
          </w:p>
        </w:tc>
        <w:tc>
          <w:tcPr>
            <w:tcW w:w="4818" w:type="dxa"/>
            <w:gridSpan w:val="2"/>
            <w:shd w:val="clear" w:color="auto" w:fill="FFE599" w:themeFill="accent4" w:themeFillTint="66"/>
          </w:tcPr>
          <w:p w:rsidR="009D71DA" w:rsidRDefault="009D71DA" w:rsidP="009D71DA">
            <w:pPr>
              <w:jc w:val="center"/>
              <w:rPr>
                <w:b/>
                <w:sz w:val="32"/>
              </w:rPr>
            </w:pPr>
            <w:r w:rsidRPr="009D7F21">
              <w:rPr>
                <w:b/>
                <w:sz w:val="32"/>
              </w:rPr>
              <w:t>Study of great artists</w:t>
            </w:r>
          </w:p>
          <w:p w:rsidR="009D7F21" w:rsidRPr="009D7F21" w:rsidRDefault="009D7F21" w:rsidP="009D71DA">
            <w:pPr>
              <w:jc w:val="center"/>
              <w:rPr>
                <w:b/>
                <w:sz w:val="32"/>
              </w:rPr>
            </w:pPr>
          </w:p>
        </w:tc>
      </w:tr>
      <w:tr w:rsidR="009D71DA" w:rsidRPr="00ED57F0" w:rsidTr="00BB5E01">
        <w:tc>
          <w:tcPr>
            <w:tcW w:w="4818" w:type="dxa"/>
            <w:gridSpan w:val="2"/>
          </w:tcPr>
          <w:p w:rsidR="009D71DA" w:rsidRPr="00ED57F0" w:rsidRDefault="009D71DA" w:rsidP="009D71DA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ED57F0">
              <w:rPr>
                <w:sz w:val="28"/>
              </w:rPr>
              <w:t xml:space="preserve">Create sketchbooks to record their observations and use them to review and revisit ideas </w:t>
            </w:r>
          </w:p>
        </w:tc>
        <w:tc>
          <w:tcPr>
            <w:tcW w:w="4818" w:type="dxa"/>
            <w:gridSpan w:val="2"/>
          </w:tcPr>
          <w:p w:rsidR="009D71DA" w:rsidRPr="00ED57F0" w:rsidRDefault="009D71DA" w:rsidP="009D71DA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ED57F0">
              <w:rPr>
                <w:sz w:val="28"/>
              </w:rPr>
              <w:t xml:space="preserve">Improve their mastery of art and design techniques, including drawing, painting and sculpture with </w:t>
            </w:r>
            <w:r w:rsidRPr="00ED57F0">
              <w:rPr>
                <w:sz w:val="28"/>
              </w:rPr>
              <w:lastRenderedPageBreak/>
              <w:t>a range of materials for example, pencil, charcoal, paint, clay</w:t>
            </w:r>
          </w:p>
        </w:tc>
        <w:tc>
          <w:tcPr>
            <w:tcW w:w="4818" w:type="dxa"/>
            <w:gridSpan w:val="2"/>
          </w:tcPr>
          <w:p w:rsidR="009D71DA" w:rsidRPr="00ED57F0" w:rsidRDefault="009D71DA" w:rsidP="009D71DA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ED57F0">
              <w:rPr>
                <w:sz w:val="28"/>
              </w:rPr>
              <w:lastRenderedPageBreak/>
              <w:t>Study great artists, architects and designers in history</w:t>
            </w:r>
          </w:p>
        </w:tc>
      </w:tr>
    </w:tbl>
    <w:p w:rsidR="00113FFB" w:rsidRDefault="005D7D78"/>
    <w:sectPr w:rsidR="00113FFB" w:rsidSect="009D71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3E" w:rsidRDefault="0007203E" w:rsidP="00ED57F0">
      <w:pPr>
        <w:spacing w:after="0" w:line="240" w:lineRule="auto"/>
      </w:pPr>
      <w:r>
        <w:separator/>
      </w:r>
    </w:p>
  </w:endnote>
  <w:endnote w:type="continuationSeparator" w:id="0">
    <w:p w:rsidR="0007203E" w:rsidRDefault="0007203E" w:rsidP="00ED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3E" w:rsidRDefault="0007203E" w:rsidP="00ED57F0">
      <w:pPr>
        <w:spacing w:after="0" w:line="240" w:lineRule="auto"/>
      </w:pPr>
      <w:r>
        <w:separator/>
      </w:r>
    </w:p>
  </w:footnote>
  <w:footnote w:type="continuationSeparator" w:id="0">
    <w:p w:rsidR="0007203E" w:rsidRDefault="0007203E" w:rsidP="00ED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3C26"/>
    <w:multiLevelType w:val="hybridMultilevel"/>
    <w:tmpl w:val="99BE9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52680"/>
    <w:multiLevelType w:val="hybridMultilevel"/>
    <w:tmpl w:val="6BB0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91C64"/>
    <w:multiLevelType w:val="hybridMultilevel"/>
    <w:tmpl w:val="AC141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16512"/>
    <w:multiLevelType w:val="hybridMultilevel"/>
    <w:tmpl w:val="E7F43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73A2C"/>
    <w:multiLevelType w:val="hybridMultilevel"/>
    <w:tmpl w:val="B11C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DA"/>
    <w:rsid w:val="0007203E"/>
    <w:rsid w:val="00324DDB"/>
    <w:rsid w:val="003B7453"/>
    <w:rsid w:val="00542B31"/>
    <w:rsid w:val="005D7D78"/>
    <w:rsid w:val="00820373"/>
    <w:rsid w:val="008A7B94"/>
    <w:rsid w:val="009D71DA"/>
    <w:rsid w:val="009D7F21"/>
    <w:rsid w:val="00B34D87"/>
    <w:rsid w:val="00CA2F57"/>
    <w:rsid w:val="00E66446"/>
    <w:rsid w:val="00E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DAC0"/>
  <w15:chartTrackingRefBased/>
  <w15:docId w15:val="{464D52FD-3778-4B33-98A2-6E929D91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7F0"/>
  </w:style>
  <w:style w:type="paragraph" w:styleId="Footer">
    <w:name w:val="footer"/>
    <w:basedOn w:val="Normal"/>
    <w:link w:val="FooterChar"/>
    <w:uiPriority w:val="99"/>
    <w:unhideWhenUsed/>
    <w:rsid w:val="00ED5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7F0"/>
  </w:style>
  <w:style w:type="paragraph" w:styleId="BalloonText">
    <w:name w:val="Balloon Text"/>
    <w:basedOn w:val="Normal"/>
    <w:link w:val="BalloonTextChar"/>
    <w:uiPriority w:val="99"/>
    <w:semiHidden/>
    <w:unhideWhenUsed/>
    <w:rsid w:val="00ED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D7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B1DB-812D-4115-9A30-76AE05E6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Sophie Dobinson</cp:lastModifiedBy>
  <cp:revision>2</cp:revision>
  <cp:lastPrinted>2022-10-25T17:05:00Z</cp:lastPrinted>
  <dcterms:created xsi:type="dcterms:W3CDTF">2022-11-12T21:06:00Z</dcterms:created>
  <dcterms:modified xsi:type="dcterms:W3CDTF">2022-11-12T21:06:00Z</dcterms:modified>
</cp:coreProperties>
</file>